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6C3BDC">
        <w:rPr>
          <w:b w:val="0"/>
          <w:sz w:val="22"/>
          <w:szCs w:val="22"/>
        </w:rPr>
        <w:t>86MS0026-01-2023-000210-07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6C3BDC">
        <w:rPr>
          <w:b w:val="0"/>
          <w:sz w:val="22"/>
          <w:szCs w:val="22"/>
        </w:rPr>
        <w:t>05-0168/2601/2023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6C3BDC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6C3BDC">
        <w:rPr>
          <w:b w:val="0"/>
          <w:color w:val="000000"/>
          <w:sz w:val="27"/>
          <w:szCs w:val="27"/>
        </w:rPr>
        <w:t>П О С Т А Н О В Л Е Н И Е</w:t>
      </w:r>
    </w:p>
    <w:p w:rsidR="00590157" w:rsidRPr="006C3BDC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6C3BDC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90157" w:rsidRPr="006C3BDC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</w:p>
    <w:p w:rsidR="00590157" w:rsidRPr="006C3BDC" w:rsidP="007843D9">
      <w:pPr>
        <w:tabs>
          <w:tab w:val="left" w:pos="3615"/>
        </w:tabs>
        <w:spacing w:line="216" w:lineRule="auto"/>
        <w:contextualSpacing/>
        <w:rPr>
          <w:color w:val="000000"/>
          <w:sz w:val="27"/>
          <w:szCs w:val="27"/>
        </w:rPr>
      </w:pPr>
      <w:r w:rsidRPr="006C3BDC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Pr="006C3BDC" w:rsidR="00025C09">
        <w:rPr>
          <w:color w:val="000000"/>
          <w:sz w:val="27"/>
          <w:szCs w:val="27"/>
        </w:rPr>
        <w:t xml:space="preserve"> </w:t>
      </w:r>
      <w:r w:rsidR="000C2DD0">
        <w:rPr>
          <w:color w:val="000000"/>
          <w:sz w:val="27"/>
          <w:szCs w:val="27"/>
        </w:rPr>
        <w:t xml:space="preserve">  </w:t>
      </w:r>
      <w:r w:rsidRPr="006C3BDC" w:rsidR="006C3BDC">
        <w:rPr>
          <w:sz w:val="27"/>
          <w:szCs w:val="27"/>
        </w:rPr>
        <w:t>8 февраля 2023</w:t>
      </w:r>
      <w:r w:rsidRPr="006C3BDC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590157" w:rsidRPr="006C3BDC" w:rsidP="007843D9">
      <w:pPr>
        <w:spacing w:line="216" w:lineRule="auto"/>
        <w:contextualSpacing/>
        <w:rPr>
          <w:sz w:val="27"/>
          <w:szCs w:val="27"/>
        </w:rPr>
      </w:pPr>
      <w:r w:rsidRPr="006C3BDC">
        <w:rPr>
          <w:sz w:val="27"/>
          <w:szCs w:val="27"/>
        </w:rPr>
        <w:t xml:space="preserve">  </w:t>
      </w:r>
    </w:p>
    <w:p w:rsidR="00590157" w:rsidRPr="006C3BDC" w:rsidP="007843D9">
      <w:pPr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6C3BDC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6C3BDC">
        <w:rPr>
          <w:sz w:val="27"/>
          <w:szCs w:val="27"/>
        </w:rPr>
        <w:t xml:space="preserve"> расположенного по адресу: ХМАО - Югра, г. Сургут, ул. Гагарина, д. 9, каб. 504</w:t>
      </w:r>
      <w:r w:rsidRPr="006C3BDC">
        <w:rPr>
          <w:color w:val="000000"/>
          <w:sz w:val="27"/>
          <w:szCs w:val="27"/>
        </w:rPr>
        <w:t xml:space="preserve">, </w:t>
      </w:r>
      <w:r w:rsidRPr="006C3BDC" w:rsidR="006C3BDC">
        <w:rPr>
          <w:color w:val="000000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3A48D9">
        <w:rPr>
          <w:color w:val="000000"/>
          <w:sz w:val="27"/>
          <w:szCs w:val="27"/>
        </w:rPr>
        <w:t>Баличева</w:t>
      </w:r>
      <w:r w:rsidR="003A48D9">
        <w:rPr>
          <w:color w:val="000000"/>
          <w:sz w:val="27"/>
          <w:szCs w:val="27"/>
        </w:rPr>
        <w:t xml:space="preserve"> Д.М.</w:t>
      </w:r>
      <w:r w:rsidRPr="006C3BDC" w:rsidR="006C3BDC">
        <w:rPr>
          <w:color w:val="000000"/>
          <w:sz w:val="27"/>
          <w:szCs w:val="27"/>
        </w:rPr>
        <w:t xml:space="preserve">, </w:t>
      </w:r>
      <w:r w:rsidRPr="006C3BDC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6C3BDC" w:rsidRPr="006C3BDC" w:rsidP="000C2DD0">
      <w:pPr>
        <w:suppressAutoHyphens/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Баличева</w:t>
      </w:r>
      <w:r>
        <w:rPr>
          <w:color w:val="000000"/>
          <w:sz w:val="27"/>
          <w:szCs w:val="27"/>
        </w:rPr>
        <w:t xml:space="preserve"> Д.М.</w:t>
      </w:r>
      <w:r w:rsidRPr="006C3BDC" w:rsid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590157" w:rsidRPr="006C3BDC" w:rsidP="006C3BDC">
      <w:pPr>
        <w:spacing w:before="120" w:after="120" w:line="216" w:lineRule="auto"/>
        <w:ind w:firstLine="709"/>
        <w:jc w:val="center"/>
        <w:rPr>
          <w:color w:val="000000"/>
          <w:sz w:val="27"/>
          <w:szCs w:val="27"/>
        </w:rPr>
      </w:pPr>
      <w:r w:rsidRPr="006C3BDC">
        <w:rPr>
          <w:color w:val="000000"/>
          <w:sz w:val="27"/>
          <w:szCs w:val="27"/>
        </w:rPr>
        <w:t>УСТАНОВИЛ:</w:t>
      </w:r>
    </w:p>
    <w:p w:rsidR="00590157" w:rsidRPr="006C3BDC" w:rsidP="007843D9">
      <w:pPr>
        <w:suppressAutoHyphens/>
        <w:spacing w:line="216" w:lineRule="auto"/>
        <w:ind w:firstLine="709"/>
        <w:contextualSpacing/>
        <w:jc w:val="both"/>
        <w:rPr>
          <w:bCs/>
          <w:sz w:val="27"/>
          <w:szCs w:val="27"/>
        </w:rPr>
      </w:pPr>
      <w:r w:rsidRPr="006C3BDC">
        <w:rPr>
          <w:sz w:val="27"/>
          <w:szCs w:val="27"/>
        </w:rPr>
        <w:t xml:space="preserve">15.11.2022 </w:t>
      </w:r>
      <w:r w:rsidRPr="006C3BDC">
        <w:rPr>
          <w:color w:val="000000"/>
          <w:sz w:val="27"/>
          <w:szCs w:val="27"/>
        </w:rPr>
        <w:t xml:space="preserve">года в 00 часов 01 минуту по адресу: </w:t>
      </w:r>
      <w:r w:rsidR="003A48D9">
        <w:rPr>
          <w:sz w:val="27"/>
          <w:szCs w:val="27"/>
        </w:rPr>
        <w:t>*</w:t>
      </w:r>
      <w:r w:rsidRPr="006C3BDC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Баличев</w:t>
      </w:r>
      <w:r>
        <w:rPr>
          <w:sz w:val="27"/>
          <w:szCs w:val="27"/>
        </w:rPr>
        <w:t xml:space="preserve"> Д.М.</w:t>
      </w:r>
      <w:r w:rsidRPr="006C3BDC">
        <w:rPr>
          <w:bCs/>
          <w:sz w:val="27"/>
          <w:szCs w:val="27"/>
        </w:rPr>
        <w:t xml:space="preserve"> </w:t>
      </w:r>
      <w:r w:rsidRPr="006C3BDC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6C3BDC">
        <w:rPr>
          <w:color w:val="000000"/>
          <w:sz w:val="27"/>
          <w:szCs w:val="27"/>
        </w:rPr>
        <w:t xml:space="preserve"> </w:t>
      </w:r>
      <w:r w:rsidRPr="006C3BDC">
        <w:rPr>
          <w:sz w:val="27"/>
          <w:szCs w:val="27"/>
        </w:rPr>
        <w:t xml:space="preserve">не уплатил административный штраф в размере </w:t>
      </w:r>
      <w:r w:rsidRPr="006C3BDC">
        <w:rPr>
          <w:color w:val="FF0000"/>
          <w:sz w:val="27"/>
          <w:szCs w:val="27"/>
        </w:rPr>
        <w:t>500</w:t>
      </w:r>
      <w:r w:rsidRPr="006C3BDC" w:rsidR="00A93E31">
        <w:rPr>
          <w:sz w:val="27"/>
          <w:szCs w:val="27"/>
        </w:rPr>
        <w:t xml:space="preserve"> рублей </w:t>
      </w:r>
      <w:r w:rsidRPr="006C3BDC">
        <w:rPr>
          <w:sz w:val="27"/>
          <w:szCs w:val="27"/>
        </w:rPr>
        <w:t xml:space="preserve">по постановлению </w:t>
      </w:r>
      <w:r w:rsidRPr="006C3BDC">
        <w:rPr>
          <w:color w:val="FF0000"/>
          <w:sz w:val="27"/>
          <w:szCs w:val="27"/>
        </w:rPr>
        <w:t xml:space="preserve">№ </w:t>
      </w:r>
      <w:r w:rsidR="003A48D9">
        <w:rPr>
          <w:color w:val="FF0000"/>
          <w:sz w:val="27"/>
          <w:szCs w:val="27"/>
        </w:rPr>
        <w:t>*</w:t>
      </w:r>
    </w:p>
    <w:p w:rsidR="006C3BDC" w:rsidRPr="006C3BDC" w:rsidP="006C3BDC">
      <w:pPr>
        <w:spacing w:line="0" w:lineRule="atLeast"/>
        <w:ind w:firstLine="709"/>
        <w:jc w:val="both"/>
        <w:rPr>
          <w:sz w:val="27"/>
          <w:szCs w:val="27"/>
        </w:rPr>
      </w:pPr>
      <w:r w:rsidRPr="006C3BDC">
        <w:rPr>
          <w:sz w:val="27"/>
          <w:szCs w:val="27"/>
        </w:rPr>
        <w:t xml:space="preserve">В судебном заседании </w:t>
      </w:r>
      <w:r>
        <w:rPr>
          <w:color w:val="000000"/>
          <w:sz w:val="27"/>
          <w:szCs w:val="27"/>
        </w:rPr>
        <w:t>Баличев</w:t>
      </w:r>
      <w:r>
        <w:rPr>
          <w:color w:val="000000"/>
          <w:sz w:val="27"/>
          <w:szCs w:val="27"/>
        </w:rPr>
        <w:t xml:space="preserve"> Д.М.</w:t>
      </w:r>
      <w:r w:rsidRPr="006C3BDC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</w:t>
      </w:r>
    </w:p>
    <w:p w:rsidR="006C3BDC" w:rsidRPr="006C3BDC" w:rsidP="006C3BDC">
      <w:pPr>
        <w:spacing w:line="0" w:lineRule="atLeast"/>
        <w:ind w:firstLine="709"/>
        <w:jc w:val="both"/>
        <w:rPr>
          <w:sz w:val="27"/>
          <w:szCs w:val="27"/>
        </w:rPr>
      </w:pPr>
      <w:r w:rsidRPr="006C3BDC">
        <w:rPr>
          <w:sz w:val="27"/>
          <w:szCs w:val="27"/>
        </w:rPr>
        <w:t xml:space="preserve">Изучив материалы дела об административном правонарушении, заслушав объяснения </w:t>
      </w:r>
      <w:r>
        <w:rPr>
          <w:color w:val="000000"/>
          <w:sz w:val="27"/>
          <w:szCs w:val="27"/>
        </w:rPr>
        <w:t>Баличева</w:t>
      </w:r>
      <w:r>
        <w:rPr>
          <w:color w:val="000000"/>
          <w:sz w:val="27"/>
          <w:szCs w:val="27"/>
        </w:rPr>
        <w:t xml:space="preserve"> Д.М.</w:t>
      </w:r>
      <w:r w:rsidRPr="006C3BDC">
        <w:rPr>
          <w:sz w:val="27"/>
          <w:szCs w:val="27"/>
        </w:rPr>
        <w:t xml:space="preserve">, суд приходит к следующим выводам.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 w:rsidRPr="006C3BDC">
        <w:rPr>
          <w:sz w:val="27"/>
          <w:szCs w:val="27"/>
        </w:rP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590157">
        <w:rPr>
          <w:sz w:val="27"/>
          <w:szCs w:val="27"/>
        </w:rPr>
        <w:t>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sz w:val="27"/>
          <w:szCs w:val="27"/>
        </w:rPr>
        <w:t>Факт и обстоятельства совершения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275A43">
        <w:rPr>
          <w:sz w:val="27"/>
          <w:szCs w:val="27"/>
        </w:rPr>
        <w:t xml:space="preserve">                                           </w:t>
      </w:r>
      <w:r w:rsidRPr="006C3BDC" w:rsidR="006C3BDC">
        <w:rPr>
          <w:color w:val="FF0000"/>
          <w:sz w:val="27"/>
          <w:szCs w:val="27"/>
        </w:rPr>
        <w:t xml:space="preserve">№ </w:t>
      </w:r>
      <w:r w:rsidR="003A48D9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 xml:space="preserve">, реестром правонарушений в отношении </w:t>
      </w:r>
      <w:r w:rsidR="006C3BDC">
        <w:rPr>
          <w:color w:val="000000"/>
          <w:sz w:val="27"/>
          <w:szCs w:val="27"/>
        </w:rPr>
        <w:t>Баличева</w:t>
      </w:r>
      <w:r w:rsidR="006C3BDC">
        <w:rPr>
          <w:color w:val="000000"/>
          <w:sz w:val="27"/>
          <w:szCs w:val="27"/>
        </w:rPr>
        <w:t xml:space="preserve"> Д.М.</w:t>
      </w:r>
      <w:r w:rsidR="00AF567D">
        <w:rPr>
          <w:color w:val="0000FF"/>
          <w:sz w:val="27"/>
          <w:szCs w:val="27"/>
        </w:rPr>
        <w:t>, карточкой учета транспортного средства</w:t>
      </w:r>
      <w:r w:rsidRPr="00590157">
        <w:rPr>
          <w:color w:val="0000FF"/>
          <w:sz w:val="27"/>
          <w:szCs w:val="27"/>
        </w:rPr>
        <w:t xml:space="preserve"> </w:t>
      </w:r>
      <w:r w:rsidR="006C3BDC">
        <w:rPr>
          <w:color w:val="000000"/>
          <w:sz w:val="27"/>
          <w:szCs w:val="27"/>
        </w:rPr>
        <w:t>Баличева</w:t>
      </w:r>
      <w:r w:rsidR="006C3BDC">
        <w:rPr>
          <w:color w:val="000000"/>
          <w:sz w:val="27"/>
          <w:szCs w:val="27"/>
        </w:rPr>
        <w:t xml:space="preserve"> Д.М.</w:t>
      </w:r>
      <w:r w:rsidRPr="00590157">
        <w:rPr>
          <w:color w:val="000000"/>
          <w:sz w:val="27"/>
          <w:szCs w:val="27"/>
        </w:rPr>
        <w:t>,</w:t>
      </w:r>
      <w:r w:rsidR="006C3BDC">
        <w:rPr>
          <w:color w:val="000000"/>
          <w:sz w:val="27"/>
          <w:szCs w:val="27"/>
        </w:rPr>
        <w:t xml:space="preserve"> объяснение </w:t>
      </w:r>
      <w:r w:rsidR="006C3BDC">
        <w:rPr>
          <w:color w:val="000000"/>
          <w:sz w:val="27"/>
          <w:szCs w:val="27"/>
        </w:rPr>
        <w:br/>
      </w:r>
      <w:r w:rsidR="006C3BDC">
        <w:rPr>
          <w:color w:val="000000"/>
          <w:sz w:val="27"/>
          <w:szCs w:val="27"/>
        </w:rPr>
        <w:t>Баличева</w:t>
      </w:r>
      <w:r w:rsidR="006C3BDC">
        <w:rPr>
          <w:color w:val="000000"/>
          <w:sz w:val="27"/>
          <w:szCs w:val="27"/>
        </w:rPr>
        <w:t xml:space="preserve"> Д.М.</w:t>
      </w:r>
      <w:r w:rsidRPr="00590157" w:rsidR="006C3BDC">
        <w:rPr>
          <w:color w:val="000000"/>
          <w:sz w:val="27"/>
          <w:szCs w:val="27"/>
        </w:rPr>
        <w:t>,</w:t>
      </w:r>
      <w:r w:rsidR="004E0EC5">
        <w:rPr>
          <w:color w:val="000000"/>
          <w:sz w:val="27"/>
          <w:szCs w:val="27"/>
        </w:rPr>
        <w:t xml:space="preserve"> сведениями о почтовых отправлениях,</w:t>
      </w:r>
      <w:r w:rsidRPr="00590157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C3BDC">
        <w:rPr>
          <w:color w:val="000000"/>
          <w:sz w:val="27"/>
          <w:szCs w:val="27"/>
        </w:rPr>
        <w:t>Баличева</w:t>
      </w:r>
      <w:r w:rsidR="006C3BDC">
        <w:rPr>
          <w:color w:val="000000"/>
          <w:sz w:val="27"/>
          <w:szCs w:val="27"/>
        </w:rPr>
        <w:t xml:space="preserve"> Д.М.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состава вменяемого административного правонарушения.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В действиях </w:t>
      </w:r>
      <w:r w:rsidR="006C3BDC">
        <w:rPr>
          <w:color w:val="000000"/>
          <w:sz w:val="27"/>
          <w:szCs w:val="27"/>
        </w:rPr>
        <w:t>Баличева</w:t>
      </w:r>
      <w:r w:rsidR="006C3BDC">
        <w:rPr>
          <w:color w:val="000000"/>
          <w:sz w:val="27"/>
          <w:szCs w:val="27"/>
        </w:rPr>
        <w:t xml:space="preserve"> Д.М.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59015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90157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59015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6C3BDC">
        <w:rPr>
          <w:color w:val="000000"/>
          <w:sz w:val="27"/>
          <w:szCs w:val="27"/>
        </w:rPr>
        <w:t>Баличева</w:t>
      </w:r>
      <w:r w:rsidR="006C3BDC">
        <w:rPr>
          <w:color w:val="000000"/>
          <w:sz w:val="27"/>
          <w:szCs w:val="27"/>
        </w:rPr>
        <w:t xml:space="preserve"> Д.М.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смягчающих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4.2 КоАП РФ, судьей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отягчающих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4.3 КоАП РФ, судья не усматривает.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На основании изложенного, учитывая отношение </w:t>
      </w:r>
      <w:r w:rsidR="006C3BDC">
        <w:rPr>
          <w:color w:val="000000"/>
          <w:sz w:val="27"/>
          <w:szCs w:val="27"/>
        </w:rPr>
        <w:t>Баличева</w:t>
      </w:r>
      <w:r w:rsidR="006C3BDC">
        <w:rPr>
          <w:color w:val="000000"/>
          <w:sz w:val="27"/>
          <w:szCs w:val="27"/>
        </w:rPr>
        <w:t xml:space="preserve"> Д.М.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590157">
        <w:rPr>
          <w:color w:val="FF0000"/>
          <w:sz w:val="27"/>
          <w:szCs w:val="27"/>
        </w:rPr>
        <w:t>штрафа</w:t>
      </w:r>
      <w:r w:rsidRPr="00590157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sz w:val="27"/>
          <w:szCs w:val="27"/>
        </w:rPr>
      </w:pPr>
      <w:r w:rsidRPr="00590157">
        <w:rPr>
          <w:sz w:val="27"/>
          <w:szCs w:val="27"/>
        </w:rPr>
        <w:t>ПОСТАНОВИЛ:</w:t>
      </w:r>
    </w:p>
    <w:p w:rsidR="00590157" w:rsidRPr="00275A43" w:rsidP="007843D9">
      <w:pPr>
        <w:spacing w:line="216" w:lineRule="auto"/>
        <w:ind w:firstLine="709"/>
        <w:contextualSpacing/>
        <w:jc w:val="both"/>
        <w:rPr>
          <w:sz w:val="10"/>
          <w:szCs w:val="10"/>
        </w:rPr>
      </w:pPr>
    </w:p>
    <w:p w:rsidR="00590157" w:rsidRPr="00590157" w:rsidP="000C2DD0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Баличева</w:t>
      </w:r>
      <w:r>
        <w:rPr>
          <w:color w:val="000000"/>
          <w:sz w:val="27"/>
          <w:szCs w:val="27"/>
        </w:rPr>
        <w:t xml:space="preserve"> Д.М.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851D3F">
        <w:rPr>
          <w:sz w:val="27"/>
          <w:szCs w:val="27"/>
        </w:rPr>
        <w:br/>
      </w:r>
      <w:r w:rsidR="006C3BDC">
        <w:rPr>
          <w:sz w:val="27"/>
          <w:szCs w:val="27"/>
        </w:rPr>
        <w:t>1000</w:t>
      </w:r>
      <w:r w:rsidRPr="00590157">
        <w:rPr>
          <w:sz w:val="27"/>
          <w:szCs w:val="27"/>
        </w:rPr>
        <w:t xml:space="preserve"> рублей.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2"/>
        </w:rPr>
      </w:pPr>
      <w:r w:rsidRPr="00590157">
        <w:rPr>
          <w:color w:val="000000"/>
          <w:sz w:val="22"/>
        </w:rPr>
        <w:t xml:space="preserve">Административный штраф перечислять на реквизиты: </w:t>
      </w:r>
      <w:r w:rsidR="003A48D9">
        <w:rPr>
          <w:color w:val="000000"/>
          <w:sz w:val="22"/>
        </w:rPr>
        <w:t>*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7843D9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0C2DD0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025C09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590157" w:rsidRPr="00025C09" w:rsidP="007843D9">
      <w:pPr>
        <w:spacing w:line="216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6C3BDC">
        <w:rPr>
          <w:sz w:val="22"/>
        </w:rPr>
        <w:t>8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7843D9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6C3BDC">
        <w:rPr>
          <w:sz w:val="22"/>
        </w:rPr>
        <w:t>05-0168/2601/2023</w:t>
      </w: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C2DD0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207961"/>
    <w:rsid w:val="00241631"/>
    <w:rsid w:val="002470BE"/>
    <w:rsid w:val="00247F86"/>
    <w:rsid w:val="0025772E"/>
    <w:rsid w:val="00275812"/>
    <w:rsid w:val="00275A43"/>
    <w:rsid w:val="00284E47"/>
    <w:rsid w:val="00285032"/>
    <w:rsid w:val="002A212B"/>
    <w:rsid w:val="002A71E9"/>
    <w:rsid w:val="002D07E6"/>
    <w:rsid w:val="002D356D"/>
    <w:rsid w:val="002F6E8A"/>
    <w:rsid w:val="00323AA9"/>
    <w:rsid w:val="00370417"/>
    <w:rsid w:val="003A48D9"/>
    <w:rsid w:val="003C6B41"/>
    <w:rsid w:val="003D11CD"/>
    <w:rsid w:val="003D1EE0"/>
    <w:rsid w:val="00402F8D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516B54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6058F4"/>
    <w:rsid w:val="00613035"/>
    <w:rsid w:val="00614EA6"/>
    <w:rsid w:val="00631F8D"/>
    <w:rsid w:val="006331E3"/>
    <w:rsid w:val="00651F68"/>
    <w:rsid w:val="00663E43"/>
    <w:rsid w:val="00677FC0"/>
    <w:rsid w:val="006903CE"/>
    <w:rsid w:val="006A2FD4"/>
    <w:rsid w:val="006B368C"/>
    <w:rsid w:val="006C3BDC"/>
    <w:rsid w:val="006C40D2"/>
    <w:rsid w:val="006F220C"/>
    <w:rsid w:val="00704D33"/>
    <w:rsid w:val="0071240F"/>
    <w:rsid w:val="00715494"/>
    <w:rsid w:val="00717EEC"/>
    <w:rsid w:val="007432DE"/>
    <w:rsid w:val="00754B91"/>
    <w:rsid w:val="007570F5"/>
    <w:rsid w:val="00760E10"/>
    <w:rsid w:val="00780C43"/>
    <w:rsid w:val="00781C06"/>
    <w:rsid w:val="007843D9"/>
    <w:rsid w:val="007B04CD"/>
    <w:rsid w:val="007D1A54"/>
    <w:rsid w:val="00805BB5"/>
    <w:rsid w:val="008147F5"/>
    <w:rsid w:val="008243CE"/>
    <w:rsid w:val="008245B8"/>
    <w:rsid w:val="00831E50"/>
    <w:rsid w:val="00842C07"/>
    <w:rsid w:val="0084582B"/>
    <w:rsid w:val="00851D3F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41DDE"/>
    <w:rsid w:val="00950EBC"/>
    <w:rsid w:val="009C5616"/>
    <w:rsid w:val="00A01710"/>
    <w:rsid w:val="00A124A6"/>
    <w:rsid w:val="00A46BB3"/>
    <w:rsid w:val="00A91075"/>
    <w:rsid w:val="00A93E31"/>
    <w:rsid w:val="00AC0378"/>
    <w:rsid w:val="00AC4626"/>
    <w:rsid w:val="00AF2AFA"/>
    <w:rsid w:val="00AF567D"/>
    <w:rsid w:val="00B07E61"/>
    <w:rsid w:val="00B17C16"/>
    <w:rsid w:val="00B24373"/>
    <w:rsid w:val="00B3272A"/>
    <w:rsid w:val="00B46D85"/>
    <w:rsid w:val="00B83CE2"/>
    <w:rsid w:val="00B921AF"/>
    <w:rsid w:val="00BB5D90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5973"/>
    <w:rsid w:val="00C86806"/>
    <w:rsid w:val="00CB3181"/>
    <w:rsid w:val="00CF0A9B"/>
    <w:rsid w:val="00D05236"/>
    <w:rsid w:val="00D17F2B"/>
    <w:rsid w:val="00D64649"/>
    <w:rsid w:val="00D65F02"/>
    <w:rsid w:val="00D95F0D"/>
    <w:rsid w:val="00DA6DA4"/>
    <w:rsid w:val="00DD1B7C"/>
    <w:rsid w:val="00DE01F2"/>
    <w:rsid w:val="00DE027E"/>
    <w:rsid w:val="00DE768E"/>
    <w:rsid w:val="00DF199D"/>
    <w:rsid w:val="00E12323"/>
    <w:rsid w:val="00E1554A"/>
    <w:rsid w:val="00E34E9E"/>
    <w:rsid w:val="00E4034F"/>
    <w:rsid w:val="00E40710"/>
    <w:rsid w:val="00E467FD"/>
    <w:rsid w:val="00E536F3"/>
    <w:rsid w:val="00E70851"/>
    <w:rsid w:val="00E94601"/>
    <w:rsid w:val="00EA2E1B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FF5E0D8-D4F4-4B61-A271-ED9F1EAA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